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jc w:val="center"/>
        <w:rPr>
          <w:b w:val="1"/>
          <w:sz w:val="48"/>
          <w:szCs w:val="48"/>
        </w:rPr>
      </w:pPr>
      <w:r w:rsidDel="00000000" w:rsidR="00000000" w:rsidRPr="00000000">
        <w:rPr>
          <w:b w:val="1"/>
          <w:sz w:val="48"/>
          <w:szCs w:val="48"/>
          <w:rtl w:val="0"/>
        </w:rPr>
        <w:t xml:space="preserve">2022 Cleburne County Fair Queen </w:t>
      </w:r>
    </w:p>
    <w:p w:rsidR="00000000" w:rsidDel="00000000" w:rsidP="00000000" w:rsidRDefault="00000000" w:rsidRPr="00000000" w14:paraId="00000002">
      <w:pPr>
        <w:tabs>
          <w:tab w:val="center" w:pos="5400"/>
          <w:tab w:val="left" w:pos="8055"/>
        </w:tabs>
        <w:spacing w:after="0" w:lineRule="auto"/>
        <w:rPr>
          <w:b w:val="1"/>
          <w:sz w:val="48"/>
          <w:szCs w:val="48"/>
        </w:rPr>
      </w:pPr>
      <w:r w:rsidDel="00000000" w:rsidR="00000000" w:rsidRPr="00000000">
        <w:rPr>
          <w:b w:val="1"/>
          <w:sz w:val="48"/>
          <w:szCs w:val="48"/>
          <w:rtl w:val="0"/>
        </w:rPr>
        <w:tab/>
        <w:t xml:space="preserve">&amp;  Jr. Miss Fair Queen Contest</w:t>
      </w:r>
    </w:p>
    <w:p w:rsidR="00000000" w:rsidDel="00000000" w:rsidP="00000000" w:rsidRDefault="00000000" w:rsidRPr="00000000" w14:paraId="00000003">
      <w:pPr>
        <w:spacing w:after="0" w:lineRule="auto"/>
        <w:jc w:val="center"/>
        <w:rPr>
          <w:b w:val="1"/>
          <w:sz w:val="48"/>
          <w:szCs w:val="48"/>
        </w:rPr>
      </w:pPr>
      <w:r w:rsidDel="00000000" w:rsidR="00000000" w:rsidRPr="00000000">
        <w:rPr>
          <w:rtl w:val="0"/>
        </w:rPr>
      </w:r>
    </w:p>
    <w:p w:rsidR="00000000" w:rsidDel="00000000" w:rsidP="00000000" w:rsidRDefault="00000000" w:rsidRPr="00000000" w14:paraId="00000004">
      <w:pPr>
        <w:rPr>
          <w:b w:val="1"/>
          <w:sz w:val="28"/>
          <w:szCs w:val="28"/>
          <w:u w:val="single"/>
        </w:rPr>
      </w:pPr>
      <w:bookmarkStart w:colFirst="0" w:colLast="0" w:name="_heading=h.gjdgxs" w:id="0"/>
      <w:bookmarkEnd w:id="0"/>
      <w:r w:rsidDel="00000000" w:rsidR="00000000" w:rsidRPr="00000000">
        <w:rPr>
          <w:b w:val="1"/>
          <w:sz w:val="28"/>
          <w:szCs w:val="28"/>
          <w:u w:val="single"/>
          <w:rtl w:val="0"/>
        </w:rPr>
        <w:t xml:space="preserve">Qualifications &amp; Rules: </w:t>
      </w:r>
    </w:p>
    <w:p w:rsidR="00000000" w:rsidDel="00000000" w:rsidP="00000000" w:rsidRDefault="00000000" w:rsidRPr="00000000" w14:paraId="0000000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To compete, a contestant must return completed &amp; signed application &amp; resume no later than </w:t>
      </w:r>
      <w:r w:rsidDel="00000000" w:rsidR="00000000" w:rsidRPr="00000000">
        <w:rPr>
          <w:sz w:val="28"/>
          <w:szCs w:val="28"/>
          <w:rtl w:val="0"/>
        </w:rPr>
        <w:t xml:space="preserve">Friday </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August 1</w:t>
      </w:r>
      <w:r w:rsidDel="00000000" w:rsidR="00000000" w:rsidRPr="00000000">
        <w:rPr>
          <w:sz w:val="28"/>
          <w:szCs w:val="28"/>
          <w:rtl w:val="0"/>
        </w:rPr>
        <w:t xml:space="preserve">2</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202</w:t>
      </w:r>
      <w:r w:rsidDel="00000000" w:rsidR="00000000" w:rsidRPr="00000000">
        <w:rPr>
          <w:sz w:val="28"/>
          <w:szCs w:val="28"/>
          <w:rtl w:val="0"/>
        </w:rPr>
        <w:t xml:space="preserve">2</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Contestants for the JUNIOR MISS Fair Queen contest must be at least 14 years of age and not more than 17 years of age on the day of the Cleburne County Fair Pageant (August 2</w:t>
      </w:r>
      <w:r w:rsidDel="00000000" w:rsidR="00000000" w:rsidRPr="00000000">
        <w:rPr>
          <w:sz w:val="28"/>
          <w:szCs w:val="28"/>
          <w:rtl w:val="0"/>
        </w:rPr>
        <w:t xml:space="preserve">0</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202</w:t>
      </w:r>
      <w:r w:rsidDel="00000000" w:rsidR="00000000" w:rsidRPr="00000000">
        <w:rPr>
          <w:sz w:val="28"/>
          <w:szCs w:val="28"/>
          <w:rtl w:val="0"/>
        </w:rPr>
        <w:t xml:space="preserve">2</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Contestants for the Fair Queen contest must be at least 18 years of age and not more than 23 years of age on the day of the Cleburne County Fair Pageant (August 2</w:t>
      </w:r>
      <w:r w:rsidDel="00000000" w:rsidR="00000000" w:rsidRPr="00000000">
        <w:rPr>
          <w:sz w:val="28"/>
          <w:szCs w:val="28"/>
          <w:rtl w:val="0"/>
        </w:rPr>
        <w:t xml:space="preserve">0</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202</w:t>
      </w:r>
      <w:r w:rsidDel="00000000" w:rsidR="00000000" w:rsidRPr="00000000">
        <w:rPr>
          <w:sz w:val="28"/>
          <w:szCs w:val="28"/>
          <w:rtl w:val="0"/>
        </w:rPr>
        <w:t xml:space="preserve">2</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A contestant must have been born a female and a legal resident of Cleburne County</w:t>
      </w:r>
      <w:r w:rsidDel="00000000" w:rsidR="00000000" w:rsidRPr="00000000">
        <w:rPr>
          <w:sz w:val="28"/>
          <w:szCs w:val="28"/>
          <w:rtl w:val="0"/>
        </w:rPr>
        <w:t xml:space="preserve">, </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Arkansas.  Contestants cannot be, or at any time have been married, pregnant, or have had a child.  A contestant must have never been convicted of a crime nor have any criminal charges pending.</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In the event a contestant legally resides in one county but is attending school in a different county in Arkansas, the contestant must compete at the county level in one and only one of these two counties.</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Contestants are required to be on time for ALL rehearsals and contests/events.  Absent or tardy contestants may be disqualified at the discretion of the Contest Director and/or Cleburne County Fair Board.  If you are unable to attend or be on time, due to an emergency, contact the Fair Queen Director immediately at 501-278-7651.</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The reigning Cleburne County Fair Queen(s) must conduct herself properly at all times.  Inappropriate behavior, bringing unfavorable publicity to herself and/or the Cleburne County Fair may result in the fair queen relinquishing her title and the forfeiture and return of all prizes and monetary awards.</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1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Any display of poor sportsmanship and/or unbecoming conduct, any interference and/or disturbance, or any other behavioral problem created by a contestant, chaperone, parent, relative, or even a supporter of a contestant, could result in disqualification of the contestant not only from this year’s contest but also from future contests.  You are representing not only yourself, but also the Cleburne County Fair, your community, and your county.  You are expected to be respectful at all times.</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The director (A Fair Board representative) of the Cleburne County Fair Queen contest reserves the final and absolute right to interpret these rules and arbitrarily settle and determine all matters, questions and differences in regard thereto, or otherwise arising out of or connected with, or incident to the contest, and the right to amend or add to these rules as his/her judgement may determine.  Any </w:t>
      </w:r>
      <w:r w:rsidDel="00000000" w:rsidR="00000000" w:rsidRPr="00000000">
        <w:rPr>
          <w:sz w:val="28"/>
          <w:szCs w:val="28"/>
          <w:rtl w:val="0"/>
        </w:rPr>
        <w:t xml:space="preserve">contestant</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who fails to abide by any of the above rules will be disqualified from the contest.</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Photogenic Competition:  Contestants must submit an 8X10 photo (HEADSHOT ONLY) in a large envelope.  Contestant’s name and division must be on the back of the photo </w:t>
      </w:r>
      <w:r w:rsidDel="00000000" w:rsidR="00000000" w:rsidRPr="00000000">
        <w:rPr>
          <w:sz w:val="28"/>
          <w:szCs w:val="28"/>
          <w:rtl w:val="0"/>
        </w:rPr>
        <w:t xml:space="preserve">and on</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the envelope.  Photos </w:t>
      </w:r>
      <w:r w:rsidDel="00000000" w:rsidR="00000000" w:rsidRPr="00000000">
        <w:rPr>
          <w:sz w:val="28"/>
          <w:szCs w:val="28"/>
          <w:rtl w:val="0"/>
        </w:rPr>
        <w:t xml:space="preserve">must be turned in at check in</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Entry fees (check or money order) must be paid at the time of application.  $50 – Interview, activewear, evening gown, photogenic.  Y</w:t>
      </w:r>
      <w:r w:rsidDel="00000000" w:rsidR="00000000" w:rsidRPr="00000000">
        <w:rPr>
          <w:sz w:val="28"/>
          <w:szCs w:val="28"/>
          <w:rtl w:val="0"/>
        </w:rPr>
        <w:t xml:space="preserve">ou can also submit through PayPal </w:t>
      </w:r>
      <w:hyperlink r:id="rId7">
        <w:r w:rsidDel="00000000" w:rsidR="00000000" w:rsidRPr="00000000">
          <w:rPr>
            <w:color w:val="1155cc"/>
            <w:sz w:val="28"/>
            <w:szCs w:val="28"/>
            <w:u w:val="single"/>
            <w:rtl w:val="0"/>
          </w:rPr>
          <w:t xml:space="preserve">ccfpageants@gmail.com</w:t>
        </w:r>
      </w:hyperlink>
      <w:r w:rsidDel="00000000" w:rsidR="00000000" w:rsidRPr="00000000">
        <w:rPr>
          <w:sz w:val="28"/>
          <w:szCs w:val="28"/>
          <w:rtl w:val="0"/>
        </w:rPr>
        <w:tab/>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ab/>
        <w:tab/>
        <w:tab/>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ab/>
        <w:tab/>
        <w:tab/>
      </w:r>
    </w:p>
    <w:p w:rsidR="00000000" w:rsidDel="00000000" w:rsidP="00000000" w:rsidRDefault="00000000" w:rsidRPr="00000000" w14:paraId="0000001B">
      <w:pPr>
        <w:ind w:left="360" w:firstLine="0"/>
        <w:rPr>
          <w:b w:val="1"/>
          <w:sz w:val="28"/>
          <w:szCs w:val="28"/>
          <w:u w:val="single"/>
        </w:rPr>
      </w:pPr>
      <w:r w:rsidDel="00000000" w:rsidR="00000000" w:rsidRPr="00000000">
        <w:rPr>
          <w:b w:val="1"/>
          <w:sz w:val="28"/>
          <w:szCs w:val="28"/>
          <w:u w:val="single"/>
          <w:rtl w:val="0"/>
        </w:rPr>
        <w:t xml:space="preserve">Rehearsal:</w:t>
      </w:r>
    </w:p>
    <w:p w:rsidR="00000000" w:rsidDel="00000000" w:rsidP="00000000" w:rsidRDefault="00000000" w:rsidRPr="00000000" w14:paraId="0000001C">
      <w:pPr>
        <w:ind w:left="360" w:firstLine="0"/>
        <w:rPr>
          <w:sz w:val="28"/>
          <w:szCs w:val="28"/>
        </w:rPr>
      </w:pPr>
      <w:r w:rsidDel="00000000" w:rsidR="00000000" w:rsidRPr="00000000">
        <w:rPr>
          <w:sz w:val="28"/>
          <w:szCs w:val="28"/>
          <w:rtl w:val="0"/>
        </w:rPr>
        <w:t xml:space="preserve">You MUST attend the mandatory meeting &amp; rehearsal on Saturday, August 13, 2022.  Since the rehearsal is closed to the public, contestants are free to wear comfortable clothing.  We recommend the contestants rehearse in the same shoes they will wear in each phase of competition.   Time will be set after all applications are received.</w:t>
      </w:r>
    </w:p>
    <w:p w:rsidR="00000000" w:rsidDel="00000000" w:rsidP="00000000" w:rsidRDefault="00000000" w:rsidRPr="00000000" w14:paraId="0000001D">
      <w:pPr>
        <w:ind w:left="360" w:firstLine="0"/>
        <w:rPr>
          <w:b w:val="1"/>
          <w:sz w:val="28"/>
          <w:szCs w:val="28"/>
          <w:u w:val="single"/>
        </w:rPr>
      </w:pPr>
      <w:r w:rsidDel="00000000" w:rsidR="00000000" w:rsidRPr="00000000">
        <w:rPr>
          <w:rtl w:val="0"/>
        </w:rPr>
      </w:r>
    </w:p>
    <w:p w:rsidR="00000000" w:rsidDel="00000000" w:rsidP="00000000" w:rsidRDefault="00000000" w:rsidRPr="00000000" w14:paraId="0000001E">
      <w:pPr>
        <w:ind w:left="360" w:firstLine="0"/>
        <w:rPr>
          <w:b w:val="1"/>
          <w:sz w:val="28"/>
          <w:szCs w:val="28"/>
          <w:u w:val="single"/>
        </w:rPr>
      </w:pPr>
      <w:r w:rsidDel="00000000" w:rsidR="00000000" w:rsidRPr="00000000">
        <w:rPr>
          <w:b w:val="1"/>
          <w:sz w:val="28"/>
          <w:szCs w:val="28"/>
          <w:u w:val="single"/>
          <w:rtl w:val="0"/>
        </w:rPr>
        <w:t xml:space="preserve">Resume &amp; emcee sheet: (RESUME MUST BE EMAILED)</w:t>
      </w:r>
    </w:p>
    <w:p w:rsidR="00000000" w:rsidDel="00000000" w:rsidP="00000000" w:rsidRDefault="00000000" w:rsidRPr="00000000" w14:paraId="0000001F">
      <w:pPr>
        <w:ind w:left="360" w:firstLine="0"/>
        <w:rPr>
          <w:sz w:val="28"/>
          <w:szCs w:val="28"/>
        </w:rPr>
      </w:pPr>
      <w:r w:rsidDel="00000000" w:rsidR="00000000" w:rsidRPr="00000000">
        <w:rPr>
          <w:sz w:val="28"/>
          <w:szCs w:val="28"/>
          <w:rtl w:val="0"/>
        </w:rPr>
        <w:t xml:space="preserve">You will be required to complete a resume in place of an application.   This is what the judges will be judging.</w:t>
      </w:r>
    </w:p>
    <w:p w:rsidR="00000000" w:rsidDel="00000000" w:rsidP="00000000" w:rsidRDefault="00000000" w:rsidRPr="00000000" w14:paraId="00000020">
      <w:pPr>
        <w:ind w:left="360" w:firstLine="0"/>
        <w:rPr>
          <w:sz w:val="28"/>
          <w:szCs w:val="28"/>
        </w:rPr>
      </w:pPr>
      <w:r w:rsidDel="00000000" w:rsidR="00000000" w:rsidRPr="00000000">
        <w:rPr>
          <w:sz w:val="28"/>
          <w:szCs w:val="28"/>
          <w:rtl w:val="0"/>
        </w:rPr>
        <w:t xml:space="preserve">You will also be required to complete the emcee sheet.  This is the information that will be read on stage during the competition.</w:t>
      </w:r>
    </w:p>
    <w:p w:rsidR="00000000" w:rsidDel="00000000" w:rsidP="00000000" w:rsidRDefault="00000000" w:rsidRPr="00000000" w14:paraId="00000021">
      <w:pPr>
        <w:ind w:left="360" w:firstLine="0"/>
        <w:rPr>
          <w:b w:val="1"/>
          <w:sz w:val="34"/>
          <w:szCs w:val="34"/>
          <w:u w:val="single"/>
        </w:rPr>
      </w:pPr>
      <w:r w:rsidDel="00000000" w:rsidR="00000000" w:rsidRPr="00000000">
        <w:rPr>
          <w:rtl w:val="0"/>
        </w:rPr>
      </w:r>
    </w:p>
    <w:p w:rsidR="00000000" w:rsidDel="00000000" w:rsidP="00000000" w:rsidRDefault="00000000" w:rsidRPr="00000000" w14:paraId="00000022">
      <w:pPr>
        <w:ind w:left="360" w:firstLine="0"/>
        <w:rPr>
          <w:b w:val="1"/>
          <w:sz w:val="34"/>
          <w:szCs w:val="34"/>
          <w:u w:val="single"/>
        </w:rPr>
      </w:pPr>
      <w:r w:rsidDel="00000000" w:rsidR="00000000" w:rsidRPr="00000000">
        <w:rPr>
          <w:rtl w:val="0"/>
        </w:rPr>
      </w:r>
    </w:p>
    <w:p w:rsidR="00000000" w:rsidDel="00000000" w:rsidP="00000000" w:rsidRDefault="00000000" w:rsidRPr="00000000" w14:paraId="00000023">
      <w:pPr>
        <w:ind w:left="360" w:firstLine="0"/>
        <w:rPr>
          <w:b w:val="1"/>
          <w:sz w:val="34"/>
          <w:szCs w:val="34"/>
          <w:u w:val="single"/>
        </w:rPr>
      </w:pPr>
      <w:r w:rsidDel="00000000" w:rsidR="00000000" w:rsidRPr="00000000">
        <w:rPr>
          <w:rtl w:val="0"/>
        </w:rPr>
      </w:r>
    </w:p>
    <w:p w:rsidR="00000000" w:rsidDel="00000000" w:rsidP="00000000" w:rsidRDefault="00000000" w:rsidRPr="00000000" w14:paraId="00000024">
      <w:pPr>
        <w:ind w:left="360" w:firstLine="0"/>
        <w:rPr>
          <w:b w:val="1"/>
          <w:sz w:val="34"/>
          <w:szCs w:val="34"/>
          <w:u w:val="single"/>
        </w:rPr>
      </w:pPr>
      <w:r w:rsidDel="00000000" w:rsidR="00000000" w:rsidRPr="00000000">
        <w:rPr>
          <w:b w:val="1"/>
          <w:sz w:val="34"/>
          <w:szCs w:val="34"/>
          <w:u w:val="single"/>
          <w:rtl w:val="0"/>
        </w:rPr>
        <w:t xml:space="preserve">Dress Requirements:</w:t>
      </w:r>
      <w:r w:rsidDel="00000000" w:rsidR="00000000" w:rsidRPr="00000000">
        <w:rPr>
          <w:sz w:val="34"/>
          <w:szCs w:val="34"/>
          <w:rtl w:val="0"/>
        </w:rPr>
        <w:t xml:space="preserve"> </w:t>
      </w:r>
      <w:r w:rsidDel="00000000" w:rsidR="00000000" w:rsidRPr="00000000">
        <w:rPr>
          <w:rtl w:val="0"/>
        </w:rPr>
      </w:r>
    </w:p>
    <w:p w:rsidR="00000000" w:rsidDel="00000000" w:rsidP="00000000" w:rsidRDefault="00000000" w:rsidRPr="00000000" w14:paraId="00000025">
      <w:pPr>
        <w:ind w:left="360" w:firstLine="0"/>
        <w:rPr>
          <w:b w:val="1"/>
          <w:sz w:val="30"/>
          <w:szCs w:val="30"/>
        </w:rPr>
      </w:pPr>
      <w:r w:rsidDel="00000000" w:rsidR="00000000" w:rsidRPr="00000000">
        <w:rPr>
          <w:b w:val="1"/>
          <w:sz w:val="30"/>
          <w:szCs w:val="30"/>
          <w:u w:val="single"/>
          <w:rtl w:val="0"/>
        </w:rPr>
        <w:t xml:space="preserve">Private interviews:</w:t>
      </w: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8"/>
          <w:szCs w:val="28"/>
          <w:u w:val="singl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Private interview (50%)</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 A dress or suit may be worn in addition to jewelry and shoes of choice – no hats, gloves or purses.  No uniforms.</w:t>
      </w: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360" w:right="0" w:firstLine="0"/>
        <w:jc w:val="left"/>
        <w:rPr>
          <w:rFonts w:ascii="Calibri" w:cs="Calibri" w:eastAsia="Calibri" w:hAnsi="Calibri"/>
          <w:b w:val="0"/>
          <w:i w:val="0"/>
          <w:smallCaps w:val="0"/>
          <w:strike w:val="0"/>
          <w:color w:val="000000"/>
          <w:sz w:val="28"/>
          <w:szCs w:val="28"/>
          <w:u w:val="singl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These will take place in the afternoon just prior to the competition on Saturday, August 2</w:t>
      </w:r>
      <w:r w:rsidDel="00000000" w:rsidR="00000000" w:rsidRPr="00000000">
        <w:rPr>
          <w:sz w:val="28"/>
          <w:szCs w:val="28"/>
          <w:rtl w:val="0"/>
        </w:rPr>
        <w:t xml:space="preserve">0</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202</w:t>
      </w:r>
      <w:r w:rsidDel="00000000" w:rsidR="00000000" w:rsidRPr="00000000">
        <w:rPr>
          <w:sz w:val="28"/>
          <w:szCs w:val="28"/>
          <w:rtl w:val="0"/>
        </w:rPr>
        <w:t xml:space="preserve">2</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Time will be determined once all applications have been received.</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360" w:right="0" w:firstLine="0"/>
        <w:jc w:val="left"/>
        <w:rPr>
          <w:rFonts w:ascii="Calibri" w:cs="Calibri" w:eastAsia="Calibri" w:hAnsi="Calibri"/>
          <w:b w:val="0"/>
          <w:i w:val="0"/>
          <w:smallCaps w:val="0"/>
          <w:strike w:val="0"/>
          <w:color w:val="000000"/>
          <w:sz w:val="28"/>
          <w:szCs w:val="28"/>
          <w:u w:val="singl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b w:val="1"/>
          <w:i w:val="0"/>
          <w:smallCaps w:val="0"/>
          <w:strike w:val="0"/>
          <w:color w:val="000000"/>
          <w:sz w:val="32"/>
          <w:szCs w:val="32"/>
          <w:u w:val="single"/>
          <w:shd w:fill="auto" w:val="clear"/>
          <w:vertAlign w:val="baseline"/>
        </w:rPr>
      </w:pPr>
      <w:r w:rsidDel="00000000" w:rsidR="00000000" w:rsidRPr="00000000">
        <w:rPr>
          <w:b w:val="1"/>
          <w:i w:val="0"/>
          <w:smallCaps w:val="0"/>
          <w:strike w:val="0"/>
          <w:color w:val="000000"/>
          <w:sz w:val="32"/>
          <w:szCs w:val="32"/>
          <w:u w:val="single"/>
          <w:shd w:fill="auto" w:val="clear"/>
          <w:vertAlign w:val="baseline"/>
          <w:rtl w:val="0"/>
        </w:rPr>
        <w:t xml:space="preserve">Contest</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Business wear</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 You are welcome to wear the same outfit as you did during your interview or you may choose to change.  This will not be judged tonight.  This is going to be the judge’s first impression of you tonight and you will also be introducing yourself from stage.</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08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Activewear (15%)</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 Black spandex shorts and sports bra (your choice of color)</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Over-all first impression, physical fitness, energy level, proportion of figure in relation to height and weight, posture, poise, personality, stage presence, and confidence.  </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08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Evening Gown (35%)</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 Floor length only.   No hi-lo dresses or anything that shows the midriff (no cutouts).  If in question, please contact the Director.   Jewelry and accessories should be tasteful and compliment the gown.   High-heeled shoes are recommended, but no required.  Appropriate foundation garments should be worn.  Practice walking at home wearing dress and shoes.    Judging will be based on over-all first impression, beauty, stage presence, personality, grace, charm, walk, appropriateness of evening gown and composite appearance.  Each contestant will be asked an on-stage question.   Each contestant will be allowed a maximum of 30 seconds for their extemporaneous response.  Her ability to answer confidently, as well as her tone of voice, will be included in her Evening Gown score.  Judges are instructed “</w:t>
      </w: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not</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to judge the gown”, but to “judge the contestant</w:t>
      </w: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 in</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the gown.”</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108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2">
      <w:pPr>
        <w:ind w:left="360" w:firstLine="0"/>
        <w:rPr>
          <w:b w:val="1"/>
          <w:sz w:val="28"/>
          <w:szCs w:val="28"/>
          <w:u w:val="single"/>
        </w:rPr>
      </w:pPr>
      <w:r w:rsidDel="00000000" w:rsidR="00000000" w:rsidRPr="00000000">
        <w:rPr>
          <w:b w:val="1"/>
          <w:sz w:val="28"/>
          <w:szCs w:val="28"/>
          <w:u w:val="single"/>
          <w:rtl w:val="0"/>
        </w:rPr>
        <w:t xml:space="preserve">Dressing and Backstage:</w:t>
      </w:r>
    </w:p>
    <w:p w:rsidR="00000000" w:rsidDel="00000000" w:rsidP="00000000" w:rsidRDefault="00000000" w:rsidRPr="00000000" w14:paraId="00000033">
      <w:pPr>
        <w:ind w:left="360" w:firstLine="0"/>
        <w:rPr>
          <w:sz w:val="28"/>
          <w:szCs w:val="28"/>
        </w:rPr>
      </w:pPr>
      <w:r w:rsidDel="00000000" w:rsidR="00000000" w:rsidRPr="00000000">
        <w:rPr>
          <w:sz w:val="28"/>
          <w:szCs w:val="28"/>
          <w:rtl w:val="0"/>
        </w:rPr>
        <w:t xml:space="preserve"> You must have ALL of your items in the dressing room by 2 pm.  You may have help bringing your items in, but then everyone must leave.  Contestants and contest officials ONLY are allowed backstage at any time.</w:t>
      </w:r>
    </w:p>
    <w:p w:rsidR="00000000" w:rsidDel="00000000" w:rsidP="00000000" w:rsidRDefault="00000000" w:rsidRPr="00000000" w14:paraId="00000034">
      <w:pPr>
        <w:ind w:left="360" w:firstLine="0"/>
        <w:rPr>
          <w:sz w:val="28"/>
          <w:szCs w:val="28"/>
        </w:rPr>
      </w:pPr>
      <w:r w:rsidDel="00000000" w:rsidR="00000000" w:rsidRPr="00000000">
        <w:rPr>
          <w:rtl w:val="0"/>
        </w:rPr>
      </w:r>
    </w:p>
    <w:p w:rsidR="00000000" w:rsidDel="00000000" w:rsidP="00000000" w:rsidRDefault="00000000" w:rsidRPr="00000000" w14:paraId="00000035">
      <w:pPr>
        <w:ind w:left="360" w:firstLine="0"/>
        <w:rPr>
          <w:sz w:val="28"/>
          <w:szCs w:val="28"/>
        </w:rPr>
      </w:pPr>
      <w:r w:rsidDel="00000000" w:rsidR="00000000" w:rsidRPr="00000000">
        <w:rPr>
          <w:rtl w:val="0"/>
        </w:rPr>
      </w:r>
    </w:p>
    <w:p w:rsidR="00000000" w:rsidDel="00000000" w:rsidP="00000000" w:rsidRDefault="00000000" w:rsidRPr="00000000" w14:paraId="00000036">
      <w:pPr>
        <w:ind w:left="360" w:firstLine="0"/>
        <w:rPr>
          <w:b w:val="1"/>
          <w:sz w:val="28"/>
          <w:szCs w:val="28"/>
          <w:u w:val="single"/>
        </w:rPr>
      </w:pPr>
      <w:r w:rsidDel="00000000" w:rsidR="00000000" w:rsidRPr="00000000">
        <w:rPr>
          <w:b w:val="1"/>
          <w:sz w:val="28"/>
          <w:szCs w:val="28"/>
          <w:u w:val="single"/>
          <w:rtl w:val="0"/>
        </w:rPr>
        <w:t xml:space="preserve">Judges:</w:t>
      </w:r>
    </w:p>
    <w:p w:rsidR="00000000" w:rsidDel="00000000" w:rsidP="00000000" w:rsidRDefault="00000000" w:rsidRPr="00000000" w14:paraId="00000037">
      <w:pPr>
        <w:ind w:left="360" w:firstLine="0"/>
        <w:rPr>
          <w:sz w:val="28"/>
          <w:szCs w:val="28"/>
        </w:rPr>
      </w:pPr>
      <w:r w:rsidDel="00000000" w:rsidR="00000000" w:rsidRPr="00000000">
        <w:rPr>
          <w:sz w:val="28"/>
          <w:szCs w:val="28"/>
          <w:rtl w:val="0"/>
        </w:rPr>
        <w:t xml:space="preserve">The judges will be appointed by the Cleburne County Fair Queen Committee.  Their decision is final.  Critiques are not allowed to be given to anyone, nor will any contestant, or any representative of a contestant, be allowed to approach the judges at any time.  </w:t>
      </w:r>
    </w:p>
    <w:p w:rsidR="00000000" w:rsidDel="00000000" w:rsidP="00000000" w:rsidRDefault="00000000" w:rsidRPr="00000000" w14:paraId="00000038">
      <w:pPr>
        <w:ind w:left="360" w:firstLine="0"/>
        <w:rPr>
          <w:sz w:val="28"/>
          <w:szCs w:val="28"/>
        </w:rPr>
      </w:pPr>
      <w:r w:rsidDel="00000000" w:rsidR="00000000" w:rsidRPr="00000000">
        <w:rPr>
          <w:sz w:val="28"/>
          <w:szCs w:val="28"/>
          <w:rtl w:val="0"/>
        </w:rPr>
        <w:t xml:space="preserve">The judges will also conduct the interviews, and will be judging personal appearance &amp; grooming, personality, confidence &amp; posture, ability to respond &amp; interact with others, grammar, speech &amp; tone of voice.  </w:t>
      </w:r>
    </w:p>
    <w:p w:rsidR="00000000" w:rsidDel="00000000" w:rsidP="00000000" w:rsidRDefault="00000000" w:rsidRPr="00000000" w14:paraId="00000039">
      <w:pPr>
        <w:ind w:left="360" w:firstLine="0"/>
        <w:rPr>
          <w:b w:val="1"/>
          <w:sz w:val="28"/>
          <w:szCs w:val="28"/>
          <w:u w:val="single"/>
        </w:rPr>
      </w:pPr>
      <w:r w:rsidDel="00000000" w:rsidR="00000000" w:rsidRPr="00000000">
        <w:rPr>
          <w:b w:val="1"/>
          <w:sz w:val="28"/>
          <w:szCs w:val="28"/>
          <w:u w:val="single"/>
          <w:rtl w:val="0"/>
        </w:rPr>
        <w:t xml:space="preserve">New Fair Queen Duties:</w:t>
      </w:r>
    </w:p>
    <w:p w:rsidR="00000000" w:rsidDel="00000000" w:rsidP="00000000" w:rsidRDefault="00000000" w:rsidRPr="00000000" w14:paraId="0000003A">
      <w:pPr>
        <w:ind w:left="360" w:firstLine="0"/>
        <w:rPr>
          <w:sz w:val="28"/>
          <w:szCs w:val="28"/>
        </w:rPr>
      </w:pPr>
      <w:r w:rsidDel="00000000" w:rsidR="00000000" w:rsidRPr="00000000">
        <w:rPr>
          <w:sz w:val="28"/>
          <w:szCs w:val="28"/>
          <w:rtl w:val="0"/>
        </w:rPr>
        <w:t xml:space="preserve">The 2022 Fair Queens will be required to attend the fair each night as noted in the schedule given the new Queen.  The Fair Queens are expected to dress and act appropriately at all times (a dress, suit, pantsuit should be worn.  No jeans unless approved by the Director, prior to an event.  No smoking.)  The Miss and Jr Miss Queens are also expected to compete in the Arkansas State Fair Queen Contest on Wednesday, October 19, 2022 (Regional Competition).  The Top Three in each Region will return to the finals on Saturday, October 22, 2022.</w:t>
      </w:r>
    </w:p>
    <w:p w:rsidR="00000000" w:rsidDel="00000000" w:rsidP="00000000" w:rsidRDefault="00000000" w:rsidRPr="00000000" w14:paraId="0000003B">
      <w:pPr>
        <w:ind w:left="360" w:firstLine="0"/>
        <w:rPr>
          <w:b w:val="1"/>
          <w:sz w:val="28"/>
          <w:szCs w:val="28"/>
          <w:u w:val="single"/>
        </w:rPr>
      </w:pPr>
      <w:r w:rsidDel="00000000" w:rsidR="00000000" w:rsidRPr="00000000">
        <w:rPr>
          <w:b w:val="1"/>
          <w:sz w:val="28"/>
          <w:szCs w:val="28"/>
          <w:u w:val="single"/>
          <w:rtl w:val="0"/>
        </w:rPr>
        <w:t xml:space="preserve">Schedule of Events:</w:t>
      </w:r>
    </w:p>
    <w:p w:rsidR="00000000" w:rsidDel="00000000" w:rsidP="00000000" w:rsidRDefault="00000000" w:rsidRPr="00000000" w14:paraId="0000003C">
      <w:pPr>
        <w:ind w:left="360" w:firstLine="0"/>
        <w:rPr>
          <w:sz w:val="28"/>
          <w:szCs w:val="28"/>
        </w:rPr>
      </w:pPr>
      <w:r w:rsidDel="00000000" w:rsidR="00000000" w:rsidRPr="00000000">
        <w:rPr>
          <w:sz w:val="28"/>
          <w:szCs w:val="28"/>
          <w:rtl w:val="0"/>
        </w:rPr>
        <w:t xml:space="preserve">A complete schedule of events will be finalized and available after we have received all applications by the August 12, 2022 deadline.</w:t>
      </w:r>
    </w:p>
    <w:p w:rsidR="00000000" w:rsidDel="00000000" w:rsidP="00000000" w:rsidRDefault="00000000" w:rsidRPr="00000000" w14:paraId="0000003D">
      <w:pPr>
        <w:ind w:left="360" w:firstLine="0"/>
        <w:rPr>
          <w:b w:val="1"/>
          <w:sz w:val="28"/>
          <w:szCs w:val="28"/>
          <w:u w:val="single"/>
        </w:rPr>
      </w:pPr>
      <w:r w:rsidDel="00000000" w:rsidR="00000000" w:rsidRPr="00000000">
        <w:rPr>
          <w:b w:val="1"/>
          <w:sz w:val="28"/>
          <w:szCs w:val="28"/>
          <w:u w:val="single"/>
          <w:rtl w:val="0"/>
        </w:rPr>
        <w:t xml:space="preserve">Contact information:</w:t>
      </w:r>
    </w:p>
    <w:p w:rsidR="00000000" w:rsidDel="00000000" w:rsidP="00000000" w:rsidRDefault="00000000" w:rsidRPr="00000000" w14:paraId="0000003E">
      <w:pPr>
        <w:ind w:left="360" w:firstLine="0"/>
        <w:rPr>
          <w:sz w:val="28"/>
          <w:szCs w:val="28"/>
        </w:rPr>
      </w:pPr>
      <w:r w:rsidDel="00000000" w:rsidR="00000000" w:rsidRPr="00000000">
        <w:rPr>
          <w:sz w:val="28"/>
          <w:szCs w:val="28"/>
          <w:rtl w:val="0"/>
        </w:rPr>
        <w:t xml:space="preserve">We will primarily communicate through email and text with the contestants.  Please ensure that you have provided a good email address that is checked on a regular basis, as well as a good phone number(s) that accepts texting.  </w:t>
      </w:r>
    </w:p>
    <w:p w:rsidR="00000000" w:rsidDel="00000000" w:rsidP="00000000" w:rsidRDefault="00000000" w:rsidRPr="00000000" w14:paraId="0000003F">
      <w:pPr>
        <w:ind w:left="360" w:firstLine="0"/>
        <w:rPr>
          <w:b w:val="1"/>
          <w:sz w:val="28"/>
          <w:szCs w:val="28"/>
          <w:u w:val="single"/>
        </w:rPr>
      </w:pPr>
      <w:r w:rsidDel="00000000" w:rsidR="00000000" w:rsidRPr="00000000">
        <w:rPr>
          <w:b w:val="1"/>
          <w:sz w:val="28"/>
          <w:szCs w:val="28"/>
          <w:u w:val="single"/>
          <w:rtl w:val="0"/>
        </w:rPr>
        <w:t xml:space="preserve">Your Primary contact will be:</w:t>
      </w:r>
    </w:p>
    <w:p w:rsidR="00000000" w:rsidDel="00000000" w:rsidP="00000000" w:rsidRDefault="00000000" w:rsidRPr="00000000" w14:paraId="00000040">
      <w:pPr>
        <w:spacing w:after="0" w:line="240" w:lineRule="auto"/>
        <w:ind w:left="360" w:firstLine="0"/>
        <w:rPr>
          <w:sz w:val="28"/>
          <w:szCs w:val="28"/>
        </w:rPr>
      </w:pPr>
      <w:r w:rsidDel="00000000" w:rsidR="00000000" w:rsidRPr="00000000">
        <w:rPr>
          <w:sz w:val="28"/>
          <w:szCs w:val="28"/>
          <w:rtl w:val="0"/>
        </w:rPr>
        <w:t xml:space="preserve">Pam Son, Director</w:t>
      </w:r>
    </w:p>
    <w:p w:rsidR="00000000" w:rsidDel="00000000" w:rsidP="00000000" w:rsidRDefault="00000000" w:rsidRPr="00000000" w14:paraId="00000041">
      <w:pPr>
        <w:spacing w:after="0" w:line="240" w:lineRule="auto"/>
        <w:ind w:left="360" w:firstLine="0"/>
        <w:rPr>
          <w:sz w:val="28"/>
          <w:szCs w:val="28"/>
        </w:rPr>
      </w:pPr>
      <w:r w:rsidDel="00000000" w:rsidR="00000000" w:rsidRPr="00000000">
        <w:rPr>
          <w:sz w:val="28"/>
          <w:szCs w:val="28"/>
          <w:rtl w:val="0"/>
        </w:rPr>
        <w:t xml:space="preserve">501-278-7651</w:t>
      </w:r>
    </w:p>
    <w:p w:rsidR="00000000" w:rsidDel="00000000" w:rsidP="00000000" w:rsidRDefault="00000000" w:rsidRPr="00000000" w14:paraId="00000042">
      <w:pPr>
        <w:spacing w:after="0" w:line="240" w:lineRule="auto"/>
        <w:ind w:left="360" w:firstLine="0"/>
        <w:rPr>
          <w:sz w:val="28"/>
          <w:szCs w:val="28"/>
        </w:rPr>
      </w:pPr>
      <w:hyperlink r:id="rId8">
        <w:r w:rsidDel="00000000" w:rsidR="00000000" w:rsidRPr="00000000">
          <w:rPr>
            <w:color w:val="0563c1"/>
            <w:sz w:val="28"/>
            <w:szCs w:val="28"/>
            <w:u w:val="single"/>
            <w:rtl w:val="0"/>
          </w:rPr>
          <w:t xml:space="preserve">ccfpageants@gmail.com</w:t>
        </w:r>
      </w:hyperlink>
      <w:r w:rsidDel="00000000" w:rsidR="00000000" w:rsidRPr="00000000">
        <w:rPr>
          <w:rtl w:val="0"/>
        </w:rPr>
      </w:r>
    </w:p>
    <w:p w:rsidR="00000000" w:rsidDel="00000000" w:rsidP="00000000" w:rsidRDefault="00000000" w:rsidRPr="00000000" w14:paraId="00000043">
      <w:pPr>
        <w:spacing w:after="0" w:line="240" w:lineRule="auto"/>
        <w:ind w:left="360" w:firstLine="0"/>
        <w:rPr>
          <w:sz w:val="28"/>
          <w:szCs w:val="28"/>
        </w:rPr>
      </w:pPr>
      <w:r w:rsidDel="00000000" w:rsidR="00000000" w:rsidRPr="00000000">
        <w:rPr>
          <w:sz w:val="28"/>
          <w:szCs w:val="28"/>
          <w:rtl w:val="0"/>
        </w:rPr>
        <w:t xml:space="preserve">RULES AND APPLICATION ARE AVAILABLE ONLINE AT</w:t>
      </w:r>
    </w:p>
    <w:p w:rsidR="00000000" w:rsidDel="00000000" w:rsidP="00000000" w:rsidRDefault="00000000" w:rsidRPr="00000000" w14:paraId="00000044">
      <w:pPr>
        <w:spacing w:after="0" w:line="240" w:lineRule="auto"/>
        <w:ind w:left="360" w:firstLine="0"/>
        <w:rPr>
          <w:sz w:val="28"/>
          <w:szCs w:val="28"/>
        </w:rPr>
      </w:pPr>
      <w:hyperlink r:id="rId9">
        <w:r w:rsidDel="00000000" w:rsidR="00000000" w:rsidRPr="00000000">
          <w:rPr>
            <w:color w:val="0563c1"/>
            <w:sz w:val="28"/>
            <w:szCs w:val="28"/>
            <w:u w:val="single"/>
            <w:rtl w:val="0"/>
          </w:rPr>
          <w:t xml:space="preserve">www.cleburnecofair.</w:t>
        </w:r>
      </w:hyperlink>
      <w:r w:rsidDel="00000000" w:rsidR="00000000" w:rsidRPr="00000000">
        <w:rPr>
          <w:color w:val="0563c1"/>
          <w:sz w:val="28"/>
          <w:szCs w:val="28"/>
          <w:u w:val="single"/>
          <w:rtl w:val="0"/>
        </w:rPr>
        <w:t xml:space="preserve">com</w:t>
      </w:r>
      <w:r w:rsidDel="00000000" w:rsidR="00000000" w:rsidRPr="00000000">
        <w:rPr>
          <w:rtl w:val="0"/>
        </w:rPr>
      </w:r>
    </w:p>
    <w:p w:rsidR="00000000" w:rsidDel="00000000" w:rsidP="00000000" w:rsidRDefault="00000000" w:rsidRPr="00000000" w14:paraId="00000045">
      <w:pPr>
        <w:spacing w:after="0" w:line="240" w:lineRule="auto"/>
        <w:ind w:left="360" w:firstLine="0"/>
        <w:rPr>
          <w:sz w:val="28"/>
          <w:szCs w:val="28"/>
        </w:rPr>
      </w:pPr>
      <w:r w:rsidDel="00000000" w:rsidR="00000000" w:rsidRPr="00000000">
        <w:rPr>
          <w:rtl w:val="0"/>
        </w:rPr>
      </w:r>
    </w:p>
    <w:p w:rsidR="00000000" w:rsidDel="00000000" w:rsidP="00000000" w:rsidRDefault="00000000" w:rsidRPr="00000000" w14:paraId="00000046">
      <w:pPr>
        <w:spacing w:after="0" w:line="240" w:lineRule="auto"/>
        <w:rPr>
          <w:sz w:val="28"/>
          <w:szCs w:val="28"/>
        </w:rPr>
      </w:pPr>
      <w:r w:rsidDel="00000000" w:rsidR="00000000" w:rsidRPr="00000000">
        <w:rPr>
          <w:rtl w:val="0"/>
        </w:rPr>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57312D"/>
    <w:pPr>
      <w:ind w:left="720"/>
      <w:contextualSpacing w:val="1"/>
    </w:pPr>
  </w:style>
  <w:style w:type="character" w:styleId="Hyperlink">
    <w:name w:val="Hyperlink"/>
    <w:basedOn w:val="DefaultParagraphFont"/>
    <w:uiPriority w:val="99"/>
    <w:unhideWhenUsed w:val="1"/>
    <w:rsid w:val="00404B9A"/>
    <w:rPr>
      <w:color w:val="0563c1" w:themeColor="hyperlink"/>
      <w:u w:val="single"/>
    </w:rPr>
  </w:style>
  <w:style w:type="character" w:styleId="UnresolvedMention">
    <w:name w:val="Unresolved Mention"/>
    <w:basedOn w:val="DefaultParagraphFont"/>
    <w:uiPriority w:val="99"/>
    <w:semiHidden w:val="1"/>
    <w:unhideWhenUsed w:val="1"/>
    <w:rsid w:val="00050F67"/>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cleburnecofair."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ccfpageants@gmail.com" TargetMode="External"/><Relationship Id="rId8" Type="http://schemas.openxmlformats.org/officeDocument/2006/relationships/hyperlink" Target="mailto:ccfpageant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xWnmNQ1cpqK+tbskyVCGSb7ZgoA==">AMUW2mXcp+OXY4GfYEVuLqPYCgDb8m7zf0o07m+sORX6+N3D+82sgh3DTWCBAZvNkkYZJbf3DM05KuHWPZQivIq9MG/deGPkeo0xDzcDKXbVwUck6Om9FPq9Rb+sbQUz9IJ44PPJUram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2021-07-03T20:23:00Z</dcterms:created>
  <dc:creator>WCF Treasurer</dc:creator>
</cp:coreProperties>
</file>